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1630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3"/>
        <w:gridCol w:w="5245"/>
        <w:gridCol w:w="2992"/>
      </w:tblGrid>
      <w:tr w:rsidR="001F0684" w14:paraId="44414239" w14:textId="77777777" w:rsidTr="00466AF9">
        <w:trPr>
          <w:trHeight w:val="1065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35D58B3B" w14:textId="49236EFD" w:rsidR="00907049" w:rsidRPr="000967FF" w:rsidRDefault="00357A0F" w:rsidP="00A034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Pr="00357A0F">
              <w:rPr>
                <w:noProof/>
                <w:lang w:val="ru-RU"/>
              </w:rPr>
              <w:drawing>
                <wp:inline distT="0" distB="0" distL="0" distR="0" wp14:anchorId="453AE2B0" wp14:editId="2D6B1B1C">
                  <wp:extent cx="1699260" cy="9829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C4B2C4D" w14:textId="4E548864" w:rsidR="001F0684" w:rsidRDefault="0079314B" w:rsidP="001F068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МИКРОВОЛНОВЫЙ УРОВНЕМЕР</w:t>
            </w:r>
            <w:r w:rsidR="00BC3D2C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1C013FD1" w14:textId="77777777" w:rsidR="0079314B" w:rsidRPr="00357A0F" w:rsidRDefault="0079314B" w:rsidP="001F068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AEF65F5" w14:textId="6DF68E0A" w:rsidR="000967FF" w:rsidRPr="001F0684" w:rsidRDefault="00000000" w:rsidP="00466AF9">
            <w:pPr>
              <w:rPr>
                <w:sz w:val="24"/>
                <w:szCs w:val="24"/>
                <w:lang w:val="ru-RU"/>
              </w:rPr>
            </w:pPr>
            <w:hyperlink r:id="rId5" w:history="1">
              <w:r w:rsidR="001F0684" w:rsidRPr="00357A0F">
                <w:rPr>
                  <w:rStyle w:val="a6"/>
                  <w:b/>
                  <w:color w:val="auto"/>
                  <w:sz w:val="24"/>
                  <w:szCs w:val="24"/>
                  <w:lang w:val="ru-RU"/>
                </w:rPr>
                <w:t>info@plazvak.ru</w:t>
              </w:r>
            </w:hyperlink>
            <w:r w:rsidR="001F0684" w:rsidRPr="00357A0F">
              <w:rPr>
                <w:b/>
                <w:sz w:val="24"/>
                <w:szCs w:val="24"/>
                <w:lang w:val="ru-RU"/>
              </w:rPr>
              <w:t xml:space="preserve">                     </w:t>
            </w:r>
            <w:r w:rsidR="00BE3645" w:rsidRPr="00357A0F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1F0684" w:rsidRPr="00357A0F">
              <w:rPr>
                <w:b/>
                <w:sz w:val="24"/>
                <w:szCs w:val="24"/>
                <w:lang w:val="ru-RU"/>
              </w:rPr>
              <w:t>+7(495) 730 48</w:t>
            </w:r>
            <w:r w:rsidR="00BE3645" w:rsidRPr="00357A0F">
              <w:rPr>
                <w:b/>
                <w:sz w:val="24"/>
                <w:szCs w:val="24"/>
                <w:lang w:val="ru-RU"/>
              </w:rPr>
              <w:t xml:space="preserve"> 74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5D2735A1" w14:textId="222C9F2C" w:rsidR="000967FF" w:rsidRPr="00511774" w:rsidRDefault="000967FF" w:rsidP="00466AF9">
            <w:pPr>
              <w:rPr>
                <w:lang w:val="ru-RU"/>
              </w:rPr>
            </w:pPr>
          </w:p>
        </w:tc>
      </w:tr>
    </w:tbl>
    <w:p w14:paraId="4E8616E6" w14:textId="77777777" w:rsidR="00357A0F" w:rsidRDefault="00357A0F" w:rsidP="000967FF">
      <w:pPr>
        <w:jc w:val="center"/>
        <w:rPr>
          <w:b/>
          <w:color w:val="C00000"/>
          <w:sz w:val="28"/>
          <w:szCs w:val="28"/>
          <w:lang w:val="ru-RU"/>
        </w:rPr>
      </w:pPr>
    </w:p>
    <w:p w14:paraId="547F21CF" w14:textId="5A3F6EAF" w:rsidR="00907049" w:rsidRPr="00357A0F" w:rsidRDefault="00D82AC2" w:rsidP="000967FF">
      <w:pPr>
        <w:jc w:val="center"/>
        <w:rPr>
          <w:b/>
          <w:sz w:val="44"/>
          <w:szCs w:val="44"/>
          <w:lang w:val="ru-RU"/>
        </w:rPr>
      </w:pPr>
      <w:r w:rsidRPr="00357A0F">
        <w:rPr>
          <w:b/>
          <w:sz w:val="44"/>
          <w:szCs w:val="44"/>
          <w:lang w:val="ru-RU"/>
        </w:rPr>
        <w:t xml:space="preserve">ОПРОСНЫЙ ЛИСТ </w:t>
      </w:r>
    </w:p>
    <w:tbl>
      <w:tblPr>
        <w:tblStyle w:val="a5"/>
        <w:tblW w:w="11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7"/>
        <w:gridCol w:w="1130"/>
        <w:gridCol w:w="3252"/>
        <w:gridCol w:w="1157"/>
        <w:gridCol w:w="850"/>
        <w:gridCol w:w="709"/>
        <w:gridCol w:w="142"/>
        <w:gridCol w:w="992"/>
        <w:gridCol w:w="1559"/>
        <w:gridCol w:w="822"/>
      </w:tblGrid>
      <w:tr w:rsidR="00E516CD" w14:paraId="4F435D6F" w14:textId="77777777" w:rsidTr="00511774">
        <w:tc>
          <w:tcPr>
            <w:tcW w:w="11170" w:type="dxa"/>
            <w:gridSpan w:val="10"/>
            <w:shd w:val="clear" w:color="auto" w:fill="002060"/>
          </w:tcPr>
          <w:p w14:paraId="2C40DBF7" w14:textId="5EE6E2E2" w:rsidR="00E516CD" w:rsidRPr="008B0FA3" w:rsidRDefault="00E516CD" w:rsidP="00E516CD">
            <w:pPr>
              <w:jc w:val="center"/>
              <w:rPr>
                <w:b/>
                <w:color w:val="C00000"/>
                <w:sz w:val="22"/>
                <w:szCs w:val="22"/>
                <w:lang w:val="ru-RU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ru-RU"/>
              </w:rPr>
              <w:t>ОБЩИЕ СВЕДЕНИЯ</w:t>
            </w:r>
          </w:p>
        </w:tc>
      </w:tr>
      <w:tr w:rsidR="00E516CD" w14:paraId="7F0DE510" w14:textId="77777777" w:rsidTr="00CE1149">
        <w:tc>
          <w:tcPr>
            <w:tcW w:w="1687" w:type="dxa"/>
            <w:gridSpan w:val="2"/>
          </w:tcPr>
          <w:p w14:paraId="666448D5" w14:textId="77777777" w:rsidR="00E516CD" w:rsidRPr="00357A0F" w:rsidRDefault="00E516CD" w:rsidP="00E516CD">
            <w:pPr>
              <w:jc w:val="both"/>
              <w:rPr>
                <w:lang w:val="ru-RU"/>
              </w:rPr>
            </w:pPr>
            <w:r w:rsidRPr="00357A0F">
              <w:rPr>
                <w:lang w:val="ru-RU"/>
              </w:rPr>
              <w:t>Предприятие</w:t>
            </w:r>
          </w:p>
        </w:tc>
        <w:tc>
          <w:tcPr>
            <w:tcW w:w="4409" w:type="dxa"/>
            <w:gridSpan w:val="2"/>
          </w:tcPr>
          <w:p w14:paraId="304B0798" w14:textId="77777777" w:rsidR="00E516CD" w:rsidRPr="00357A0F" w:rsidRDefault="00E516CD" w:rsidP="00E516C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14:paraId="496F217E" w14:textId="77777777" w:rsidR="00E516CD" w:rsidRPr="00357A0F" w:rsidRDefault="00E516CD" w:rsidP="00E516CD">
            <w:pPr>
              <w:rPr>
                <w:lang w:val="ru-RU"/>
              </w:rPr>
            </w:pPr>
            <w:r w:rsidRPr="00357A0F">
              <w:rPr>
                <w:lang w:val="ru-RU"/>
              </w:rPr>
              <w:t>Проект</w:t>
            </w:r>
          </w:p>
        </w:tc>
        <w:tc>
          <w:tcPr>
            <w:tcW w:w="3373" w:type="dxa"/>
            <w:gridSpan w:val="3"/>
          </w:tcPr>
          <w:p w14:paraId="4764BF5B" w14:textId="77777777" w:rsidR="00E516CD" w:rsidRPr="000716D5" w:rsidRDefault="00E516CD" w:rsidP="00E516CD">
            <w:pPr>
              <w:jc w:val="center"/>
              <w:rPr>
                <w:b/>
                <w:color w:val="FF0000"/>
              </w:rPr>
            </w:pPr>
          </w:p>
        </w:tc>
      </w:tr>
      <w:tr w:rsidR="00E516CD" w14:paraId="27CF67BC" w14:textId="77777777" w:rsidTr="00CE1149">
        <w:tc>
          <w:tcPr>
            <w:tcW w:w="1687" w:type="dxa"/>
            <w:gridSpan w:val="2"/>
          </w:tcPr>
          <w:p w14:paraId="5319A34D" w14:textId="77777777" w:rsidR="00E516CD" w:rsidRPr="00357A0F" w:rsidRDefault="00E516CD" w:rsidP="00E516CD">
            <w:pPr>
              <w:jc w:val="both"/>
              <w:rPr>
                <w:lang w:val="ru-RU"/>
              </w:rPr>
            </w:pPr>
            <w:r w:rsidRPr="00357A0F">
              <w:rPr>
                <w:lang w:val="ru-RU"/>
              </w:rPr>
              <w:t>Должность</w:t>
            </w:r>
          </w:p>
        </w:tc>
        <w:tc>
          <w:tcPr>
            <w:tcW w:w="4409" w:type="dxa"/>
            <w:gridSpan w:val="2"/>
          </w:tcPr>
          <w:p w14:paraId="199AB0FE" w14:textId="77777777" w:rsidR="00E516CD" w:rsidRPr="00357A0F" w:rsidRDefault="00E516CD" w:rsidP="00E516C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14:paraId="5E84C8F4" w14:textId="77777777" w:rsidR="00E516CD" w:rsidRPr="00357A0F" w:rsidRDefault="00E516CD" w:rsidP="00E516CD">
            <w:pPr>
              <w:rPr>
                <w:b/>
              </w:rPr>
            </w:pPr>
            <w:r w:rsidRPr="00357A0F">
              <w:rPr>
                <w:lang w:val="ru-RU"/>
              </w:rPr>
              <w:t>Модель</w:t>
            </w:r>
          </w:p>
        </w:tc>
        <w:tc>
          <w:tcPr>
            <w:tcW w:w="3373" w:type="dxa"/>
            <w:gridSpan w:val="3"/>
          </w:tcPr>
          <w:p w14:paraId="48D17DAE" w14:textId="7250F678" w:rsidR="00E516CD" w:rsidRPr="009B5F9A" w:rsidRDefault="00E516CD" w:rsidP="00E516CD">
            <w:pPr>
              <w:rPr>
                <w:b/>
                <w:color w:val="C00000"/>
              </w:rPr>
            </w:pPr>
          </w:p>
        </w:tc>
      </w:tr>
      <w:tr w:rsidR="00E516CD" w14:paraId="0CDF23F8" w14:textId="77777777" w:rsidTr="00CE1149">
        <w:tc>
          <w:tcPr>
            <w:tcW w:w="1687" w:type="dxa"/>
            <w:gridSpan w:val="2"/>
          </w:tcPr>
          <w:p w14:paraId="5ACB63DF" w14:textId="77777777" w:rsidR="00E516CD" w:rsidRPr="00357A0F" w:rsidRDefault="00E516CD" w:rsidP="00E516CD">
            <w:pPr>
              <w:jc w:val="both"/>
              <w:rPr>
                <w:lang w:val="ru-RU"/>
              </w:rPr>
            </w:pPr>
            <w:r w:rsidRPr="00357A0F">
              <w:rPr>
                <w:lang w:val="ru-RU"/>
              </w:rPr>
              <w:t>Ф.И.О.</w:t>
            </w:r>
          </w:p>
        </w:tc>
        <w:tc>
          <w:tcPr>
            <w:tcW w:w="4409" w:type="dxa"/>
            <w:gridSpan w:val="2"/>
          </w:tcPr>
          <w:p w14:paraId="47C35447" w14:textId="77777777" w:rsidR="00E516CD" w:rsidRPr="00357A0F" w:rsidRDefault="00E516CD" w:rsidP="00E516C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14:paraId="2B8501B5" w14:textId="77777777" w:rsidR="00E516CD" w:rsidRPr="00357A0F" w:rsidRDefault="00E516CD" w:rsidP="00E516CD">
            <w:pPr>
              <w:rPr>
                <w:lang w:val="ru-RU"/>
              </w:rPr>
            </w:pPr>
            <w:r w:rsidRPr="00357A0F">
              <w:rPr>
                <w:lang w:val="ru-RU"/>
              </w:rPr>
              <w:t>Позиция</w:t>
            </w:r>
          </w:p>
        </w:tc>
        <w:tc>
          <w:tcPr>
            <w:tcW w:w="3373" w:type="dxa"/>
            <w:gridSpan w:val="3"/>
          </w:tcPr>
          <w:p w14:paraId="039BD8F7" w14:textId="77777777" w:rsidR="00E516CD" w:rsidRPr="009B5F9A" w:rsidRDefault="00E516CD" w:rsidP="00E516CD">
            <w:pPr>
              <w:jc w:val="center"/>
              <w:rPr>
                <w:b/>
                <w:color w:val="C00000"/>
              </w:rPr>
            </w:pPr>
          </w:p>
        </w:tc>
      </w:tr>
      <w:tr w:rsidR="00E516CD" w14:paraId="685A1D40" w14:textId="77777777" w:rsidTr="00CE1149">
        <w:tc>
          <w:tcPr>
            <w:tcW w:w="1687" w:type="dxa"/>
            <w:gridSpan w:val="2"/>
          </w:tcPr>
          <w:p w14:paraId="6773A953" w14:textId="77777777" w:rsidR="00E516CD" w:rsidRPr="00357A0F" w:rsidRDefault="00E516CD" w:rsidP="00E516CD">
            <w:pPr>
              <w:jc w:val="both"/>
              <w:rPr>
                <w:lang w:val="ru-RU"/>
              </w:rPr>
            </w:pPr>
            <w:r w:rsidRPr="00357A0F">
              <w:rPr>
                <w:lang w:val="en-US"/>
              </w:rPr>
              <w:t>E-mail</w:t>
            </w:r>
          </w:p>
        </w:tc>
        <w:tc>
          <w:tcPr>
            <w:tcW w:w="4409" w:type="dxa"/>
            <w:gridSpan w:val="2"/>
          </w:tcPr>
          <w:p w14:paraId="5B33B2E3" w14:textId="77777777" w:rsidR="00E516CD" w:rsidRPr="00357A0F" w:rsidRDefault="00E516CD" w:rsidP="00E516C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14:paraId="69629138" w14:textId="77777777" w:rsidR="00E516CD" w:rsidRPr="00357A0F" w:rsidRDefault="00E516CD" w:rsidP="00E516CD">
            <w:pPr>
              <w:rPr>
                <w:lang w:val="ru-RU"/>
              </w:rPr>
            </w:pPr>
            <w:r w:rsidRPr="00357A0F">
              <w:rPr>
                <w:lang w:val="ru-RU"/>
              </w:rPr>
              <w:t>Кол-во</w:t>
            </w:r>
          </w:p>
        </w:tc>
        <w:tc>
          <w:tcPr>
            <w:tcW w:w="3373" w:type="dxa"/>
            <w:gridSpan w:val="3"/>
          </w:tcPr>
          <w:p w14:paraId="4DC0611B" w14:textId="77777777" w:rsidR="00E516CD" w:rsidRPr="009B5F9A" w:rsidRDefault="00E516CD" w:rsidP="00E516CD">
            <w:pPr>
              <w:rPr>
                <w:color w:val="C00000"/>
                <w:lang w:val="ru-RU"/>
              </w:rPr>
            </w:pPr>
          </w:p>
        </w:tc>
      </w:tr>
      <w:tr w:rsidR="00E516CD" w14:paraId="4418DF8C" w14:textId="77777777" w:rsidTr="00511774">
        <w:tc>
          <w:tcPr>
            <w:tcW w:w="11170" w:type="dxa"/>
            <w:gridSpan w:val="10"/>
            <w:shd w:val="clear" w:color="auto" w:fill="002060"/>
          </w:tcPr>
          <w:p w14:paraId="06A35C4E" w14:textId="7BEC6A30" w:rsidR="00E516CD" w:rsidRPr="00BF4BE9" w:rsidRDefault="00E516CD" w:rsidP="00E516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ru-RU"/>
              </w:rPr>
              <w:t>ИНФОРМАЦИЯ О ПРОЦЕССЕ</w:t>
            </w:r>
            <w:r w:rsidR="00424A7D">
              <w:rPr>
                <w:b/>
                <w:color w:val="FFFFFF" w:themeColor="background1"/>
                <w:sz w:val="22"/>
                <w:szCs w:val="22"/>
                <w:lang w:val="ru-RU"/>
              </w:rPr>
              <w:t xml:space="preserve"> И </w:t>
            </w:r>
            <w:r w:rsidR="00BF4BE9">
              <w:rPr>
                <w:b/>
                <w:color w:val="FFFFFF" w:themeColor="background1"/>
                <w:sz w:val="22"/>
                <w:szCs w:val="22"/>
                <w:lang w:val="ru-RU"/>
              </w:rPr>
              <w:t>УРОВНЕМЕРЕ</w:t>
            </w:r>
          </w:p>
        </w:tc>
      </w:tr>
      <w:tr w:rsidR="00E516CD" w14:paraId="292DF3FF" w14:textId="77777777" w:rsidTr="009F7A54">
        <w:tc>
          <w:tcPr>
            <w:tcW w:w="557" w:type="dxa"/>
          </w:tcPr>
          <w:p w14:paraId="0944D514" w14:textId="77777777" w:rsidR="00E516CD" w:rsidRPr="008F332C" w:rsidRDefault="00E516CD" w:rsidP="00E516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382" w:type="dxa"/>
            <w:gridSpan w:val="2"/>
          </w:tcPr>
          <w:p w14:paraId="30AF243A" w14:textId="77777777" w:rsidR="00E516CD" w:rsidRPr="00574EE3" w:rsidRDefault="00E516CD" w:rsidP="00E516CD">
            <w:pPr>
              <w:rPr>
                <w:lang w:val="en-US"/>
              </w:rPr>
            </w:pPr>
            <w:r>
              <w:rPr>
                <w:lang w:val="ru-RU"/>
              </w:rPr>
              <w:t>Среда</w:t>
            </w:r>
            <w:r>
              <w:rPr>
                <w:lang w:val="en-US"/>
              </w:rPr>
              <w:t>:</w:t>
            </w:r>
          </w:p>
        </w:tc>
        <w:tc>
          <w:tcPr>
            <w:tcW w:w="6231" w:type="dxa"/>
            <w:gridSpan w:val="7"/>
          </w:tcPr>
          <w:p w14:paraId="1433FAEC" w14:textId="56823D23" w:rsidR="00E516CD" w:rsidRPr="00525D70" w:rsidRDefault="00E516CD" w:rsidP="00E516CD">
            <w:pPr>
              <w:rPr>
                <w:lang w:val="ru-RU"/>
              </w:rPr>
            </w:pPr>
          </w:p>
        </w:tc>
      </w:tr>
      <w:tr w:rsidR="00E516CD" w14:paraId="2DE1810A" w14:textId="77777777" w:rsidTr="00CE1149">
        <w:tc>
          <w:tcPr>
            <w:tcW w:w="557" w:type="dxa"/>
          </w:tcPr>
          <w:p w14:paraId="62F64351" w14:textId="77777777" w:rsidR="00E516CD" w:rsidRPr="008F332C" w:rsidRDefault="00E516CD" w:rsidP="00E516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382" w:type="dxa"/>
            <w:gridSpan w:val="2"/>
          </w:tcPr>
          <w:p w14:paraId="1C8177C9" w14:textId="77777777" w:rsidR="00E516CD" w:rsidRPr="00574EE3" w:rsidRDefault="00E516CD" w:rsidP="00E516CD">
            <w:pPr>
              <w:rPr>
                <w:lang w:val="en-US"/>
              </w:rPr>
            </w:pPr>
            <w:r>
              <w:rPr>
                <w:lang w:val="ru-RU"/>
              </w:rPr>
              <w:t>Измеряемый уровень</w:t>
            </w:r>
            <w:r>
              <w:rPr>
                <w:lang w:val="en-US"/>
              </w:rPr>
              <w:t>:</w:t>
            </w:r>
          </w:p>
        </w:tc>
        <w:tc>
          <w:tcPr>
            <w:tcW w:w="2858" w:type="dxa"/>
            <w:gridSpan w:val="4"/>
          </w:tcPr>
          <w:p w14:paraId="2DDD0913" w14:textId="77777777" w:rsidR="00E516CD" w:rsidRPr="00525D70" w:rsidRDefault="00E516CD" w:rsidP="00E516CD">
            <w:pPr>
              <w:rPr>
                <w:lang w:val="ru-RU"/>
              </w:rPr>
            </w:pPr>
            <w:r>
              <w:rPr>
                <w:lang w:val="ru-RU"/>
              </w:rPr>
              <w:t>верхний уровень</w:t>
            </w:r>
          </w:p>
        </w:tc>
        <w:tc>
          <w:tcPr>
            <w:tcW w:w="3373" w:type="dxa"/>
            <w:gridSpan w:val="3"/>
          </w:tcPr>
          <w:p w14:paraId="13B1FA71" w14:textId="77777777" w:rsidR="00E516CD" w:rsidRPr="00525D70" w:rsidRDefault="00E516CD" w:rsidP="00E516CD">
            <w:pPr>
              <w:rPr>
                <w:lang w:val="ru-RU"/>
              </w:rPr>
            </w:pPr>
            <w:r>
              <w:rPr>
                <w:lang w:val="ru-RU"/>
              </w:rPr>
              <w:t>граница раздела сред</w:t>
            </w:r>
          </w:p>
        </w:tc>
      </w:tr>
      <w:tr w:rsidR="00E516CD" w14:paraId="1E1F9F5D" w14:textId="77777777" w:rsidTr="00CE1149">
        <w:tc>
          <w:tcPr>
            <w:tcW w:w="557" w:type="dxa"/>
          </w:tcPr>
          <w:p w14:paraId="3F203B1E" w14:textId="77777777" w:rsidR="00E516CD" w:rsidRPr="008F332C" w:rsidRDefault="00E516CD" w:rsidP="00E516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382" w:type="dxa"/>
            <w:gridSpan w:val="2"/>
          </w:tcPr>
          <w:p w14:paraId="5288C99C" w14:textId="77777777" w:rsidR="00E516CD" w:rsidRPr="00525D70" w:rsidRDefault="00E516CD" w:rsidP="00E516CD">
            <w:pPr>
              <w:rPr>
                <w:lang w:val="ru-RU"/>
              </w:rPr>
            </w:pPr>
            <w:r>
              <w:rPr>
                <w:lang w:val="ru-RU"/>
              </w:rPr>
              <w:t>Плотность среды</w:t>
            </w:r>
            <w:r>
              <w:rPr>
                <w:lang w:val="en-US"/>
              </w:rPr>
              <w:t>:</w:t>
            </w:r>
            <w:r>
              <w:rPr>
                <w:lang w:val="ru-RU"/>
              </w:rPr>
              <w:t xml:space="preserve"> (кг/м3)</w:t>
            </w:r>
          </w:p>
        </w:tc>
        <w:tc>
          <w:tcPr>
            <w:tcW w:w="2858" w:type="dxa"/>
            <w:gridSpan w:val="4"/>
          </w:tcPr>
          <w:p w14:paraId="64AB4C19" w14:textId="77777777" w:rsidR="00E516CD" w:rsidRPr="00375135" w:rsidRDefault="00E516CD" w:rsidP="00E516CD">
            <w:pPr>
              <w:rPr>
                <w:lang w:val="ru-RU"/>
              </w:rPr>
            </w:pPr>
            <w:r>
              <w:rPr>
                <w:lang w:val="ru-RU"/>
              </w:rPr>
              <w:t>внизу</w:t>
            </w:r>
          </w:p>
        </w:tc>
        <w:tc>
          <w:tcPr>
            <w:tcW w:w="3373" w:type="dxa"/>
            <w:gridSpan w:val="3"/>
          </w:tcPr>
          <w:p w14:paraId="1A93408A" w14:textId="77777777" w:rsidR="00E516CD" w:rsidRPr="00375135" w:rsidRDefault="00E516CD" w:rsidP="00E516CD">
            <w:pPr>
              <w:rPr>
                <w:lang w:val="ru-RU"/>
              </w:rPr>
            </w:pPr>
            <w:r>
              <w:rPr>
                <w:lang w:val="ru-RU"/>
              </w:rPr>
              <w:t>наверху</w:t>
            </w:r>
          </w:p>
        </w:tc>
      </w:tr>
      <w:tr w:rsidR="00E516CD" w14:paraId="735F4B3B" w14:textId="77777777" w:rsidTr="00CE1149">
        <w:tc>
          <w:tcPr>
            <w:tcW w:w="557" w:type="dxa"/>
          </w:tcPr>
          <w:p w14:paraId="3E317339" w14:textId="77777777" w:rsidR="00E516CD" w:rsidRPr="008F332C" w:rsidRDefault="00E516CD" w:rsidP="00E516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382" w:type="dxa"/>
            <w:gridSpan w:val="2"/>
          </w:tcPr>
          <w:p w14:paraId="0A1E33A4" w14:textId="77777777" w:rsidR="00E516CD" w:rsidRPr="00375135" w:rsidRDefault="00E516CD" w:rsidP="00E516CD">
            <w:pPr>
              <w:rPr>
                <w:lang w:val="ru-RU"/>
              </w:rPr>
            </w:pPr>
            <w:r>
              <w:rPr>
                <w:lang w:val="ru-RU"/>
              </w:rPr>
              <w:t>Давление среды</w:t>
            </w:r>
            <w:r>
              <w:rPr>
                <w:lang w:val="en-US"/>
              </w:rPr>
              <w:t>:</w:t>
            </w:r>
            <w:r>
              <w:rPr>
                <w:lang w:val="ru-RU"/>
              </w:rPr>
              <w:t xml:space="preserve"> (МПа)</w:t>
            </w:r>
          </w:p>
        </w:tc>
        <w:tc>
          <w:tcPr>
            <w:tcW w:w="2858" w:type="dxa"/>
            <w:gridSpan w:val="4"/>
          </w:tcPr>
          <w:p w14:paraId="43AFDD90" w14:textId="77777777" w:rsidR="00E516CD" w:rsidRPr="00375135" w:rsidRDefault="00E516CD" w:rsidP="00E516CD">
            <w:pPr>
              <w:rPr>
                <w:lang w:val="ru-RU"/>
              </w:rPr>
            </w:pPr>
            <w:r>
              <w:rPr>
                <w:lang w:val="ru-RU"/>
              </w:rPr>
              <w:t>рабочее</w:t>
            </w:r>
          </w:p>
        </w:tc>
        <w:tc>
          <w:tcPr>
            <w:tcW w:w="3373" w:type="dxa"/>
            <w:gridSpan w:val="3"/>
          </w:tcPr>
          <w:p w14:paraId="4CD3C5FD" w14:textId="77777777" w:rsidR="00E516CD" w:rsidRPr="00375135" w:rsidRDefault="00E516CD" w:rsidP="00E516CD">
            <w:pPr>
              <w:rPr>
                <w:lang w:val="ru-RU"/>
              </w:rPr>
            </w:pPr>
            <w:r>
              <w:rPr>
                <w:lang w:val="ru-RU"/>
              </w:rPr>
              <w:t>расчетное</w:t>
            </w:r>
          </w:p>
        </w:tc>
      </w:tr>
      <w:tr w:rsidR="00E516CD" w14:paraId="21EB89D7" w14:textId="77777777" w:rsidTr="00CE1149">
        <w:tc>
          <w:tcPr>
            <w:tcW w:w="557" w:type="dxa"/>
          </w:tcPr>
          <w:p w14:paraId="29D60BD9" w14:textId="77777777" w:rsidR="00E516CD" w:rsidRPr="008F332C" w:rsidRDefault="00E516CD" w:rsidP="00E516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382" w:type="dxa"/>
            <w:gridSpan w:val="2"/>
          </w:tcPr>
          <w:p w14:paraId="13914F96" w14:textId="77777777" w:rsidR="00E516CD" w:rsidRPr="00642C3F" w:rsidRDefault="00E516CD" w:rsidP="00E516CD">
            <w:pPr>
              <w:rPr>
                <w:lang w:val="ru-RU"/>
              </w:rPr>
            </w:pPr>
            <w:r>
              <w:rPr>
                <w:lang w:val="ru-RU"/>
              </w:rPr>
              <w:t>Температура измеряемой среды</w:t>
            </w:r>
            <w:r>
              <w:rPr>
                <w:lang w:val="en-US"/>
              </w:rPr>
              <w:t>:</w:t>
            </w:r>
            <w:r>
              <w:rPr>
                <w:lang w:val="ru-RU"/>
              </w:rPr>
              <w:t xml:space="preserve"> (С̊)</w:t>
            </w:r>
          </w:p>
        </w:tc>
        <w:tc>
          <w:tcPr>
            <w:tcW w:w="2858" w:type="dxa"/>
            <w:gridSpan w:val="4"/>
          </w:tcPr>
          <w:p w14:paraId="48A6F978" w14:textId="77777777" w:rsidR="00E516CD" w:rsidRPr="00642C3F" w:rsidRDefault="00E516CD" w:rsidP="00E516CD">
            <w:pPr>
              <w:rPr>
                <w:lang w:val="ru-RU"/>
              </w:rPr>
            </w:pPr>
            <w:r>
              <w:rPr>
                <w:lang w:val="ru-RU"/>
              </w:rPr>
              <w:t>рабочая</w:t>
            </w:r>
          </w:p>
        </w:tc>
        <w:tc>
          <w:tcPr>
            <w:tcW w:w="3373" w:type="dxa"/>
            <w:gridSpan w:val="3"/>
          </w:tcPr>
          <w:p w14:paraId="48BD517A" w14:textId="77777777" w:rsidR="00E516CD" w:rsidRPr="00642C3F" w:rsidRDefault="00E516CD" w:rsidP="00E516CD">
            <w:pPr>
              <w:rPr>
                <w:lang w:val="ru-RU"/>
              </w:rPr>
            </w:pPr>
            <w:r>
              <w:rPr>
                <w:lang w:val="ru-RU"/>
              </w:rPr>
              <w:t>расчетная</w:t>
            </w:r>
          </w:p>
        </w:tc>
      </w:tr>
      <w:tr w:rsidR="00E516CD" w14:paraId="64130B9A" w14:textId="77777777" w:rsidTr="00CE1149">
        <w:tc>
          <w:tcPr>
            <w:tcW w:w="557" w:type="dxa"/>
          </w:tcPr>
          <w:p w14:paraId="6413D2BF" w14:textId="77777777" w:rsidR="00E516CD" w:rsidRPr="008F332C" w:rsidRDefault="00E516CD" w:rsidP="00E516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382" w:type="dxa"/>
            <w:gridSpan w:val="2"/>
          </w:tcPr>
          <w:p w14:paraId="6788DAD3" w14:textId="77777777" w:rsidR="00E516CD" w:rsidRPr="00642C3F" w:rsidRDefault="00E516CD" w:rsidP="00E516CD">
            <w:pPr>
              <w:rPr>
                <w:lang w:val="ru-RU"/>
              </w:rPr>
            </w:pPr>
            <w:r>
              <w:rPr>
                <w:lang w:val="ru-RU"/>
              </w:rPr>
              <w:t>Температура окружающей среды</w:t>
            </w:r>
            <w:r>
              <w:rPr>
                <w:lang w:val="en-US"/>
              </w:rPr>
              <w:t>:</w:t>
            </w:r>
            <w:r w:rsidRPr="00642C3F">
              <w:rPr>
                <w:lang w:val="ru-RU"/>
              </w:rPr>
              <w:t>(С̊)</w:t>
            </w:r>
          </w:p>
        </w:tc>
        <w:tc>
          <w:tcPr>
            <w:tcW w:w="2858" w:type="dxa"/>
            <w:gridSpan w:val="4"/>
          </w:tcPr>
          <w:p w14:paraId="083FD102" w14:textId="77777777" w:rsidR="00E516CD" w:rsidRPr="00453C1C" w:rsidRDefault="00E516CD" w:rsidP="00E516CD">
            <w:pPr>
              <w:rPr>
                <w:lang w:val="ru-RU"/>
              </w:rPr>
            </w:pPr>
            <w:r>
              <w:rPr>
                <w:lang w:val="ru-RU"/>
              </w:rPr>
              <w:t>от</w:t>
            </w:r>
          </w:p>
        </w:tc>
        <w:tc>
          <w:tcPr>
            <w:tcW w:w="3373" w:type="dxa"/>
            <w:gridSpan w:val="3"/>
          </w:tcPr>
          <w:p w14:paraId="1341F2FA" w14:textId="77777777" w:rsidR="00E516CD" w:rsidRPr="00453C1C" w:rsidRDefault="00E516CD" w:rsidP="00E516CD">
            <w:pPr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79314B" w14:paraId="4C6A8EEE" w14:textId="77777777" w:rsidTr="00B154D2">
        <w:tc>
          <w:tcPr>
            <w:tcW w:w="557" w:type="dxa"/>
          </w:tcPr>
          <w:p w14:paraId="66B769D0" w14:textId="4C3FE89A" w:rsidR="0079314B" w:rsidRDefault="0079314B" w:rsidP="00E516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382" w:type="dxa"/>
            <w:gridSpan w:val="2"/>
          </w:tcPr>
          <w:p w14:paraId="25633305" w14:textId="7420AC34" w:rsidR="0079314B" w:rsidRDefault="0079314B" w:rsidP="00E516CD">
            <w:pPr>
              <w:rPr>
                <w:lang w:val="ru-RU"/>
              </w:rPr>
            </w:pPr>
            <w:r>
              <w:rPr>
                <w:lang w:val="ru-RU"/>
              </w:rPr>
              <w:t>Особенности среды</w:t>
            </w:r>
          </w:p>
        </w:tc>
        <w:tc>
          <w:tcPr>
            <w:tcW w:w="6231" w:type="dxa"/>
            <w:gridSpan w:val="7"/>
          </w:tcPr>
          <w:p w14:paraId="1679742D" w14:textId="77777777" w:rsidR="0079314B" w:rsidRDefault="0079314B" w:rsidP="00E516CD">
            <w:pPr>
              <w:rPr>
                <w:lang w:val="ru-RU"/>
              </w:rPr>
            </w:pPr>
          </w:p>
        </w:tc>
      </w:tr>
      <w:tr w:rsidR="00424A7D" w14:paraId="2E5CA1EF" w14:textId="77777777" w:rsidTr="00B154D2">
        <w:tc>
          <w:tcPr>
            <w:tcW w:w="557" w:type="dxa"/>
          </w:tcPr>
          <w:p w14:paraId="29836423" w14:textId="1BECCA59" w:rsidR="00424A7D" w:rsidRDefault="00424A7D" w:rsidP="00E516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382" w:type="dxa"/>
            <w:gridSpan w:val="2"/>
          </w:tcPr>
          <w:p w14:paraId="30A5558D" w14:textId="07C6C0EE" w:rsidR="00424A7D" w:rsidRDefault="00424A7D" w:rsidP="00E516CD">
            <w:pPr>
              <w:rPr>
                <w:lang w:val="ru-RU"/>
              </w:rPr>
            </w:pPr>
            <w:r>
              <w:rPr>
                <w:lang w:val="ru-RU"/>
              </w:rPr>
              <w:t>Погрешность измерения</w:t>
            </w:r>
          </w:p>
        </w:tc>
        <w:tc>
          <w:tcPr>
            <w:tcW w:w="6231" w:type="dxa"/>
            <w:gridSpan w:val="7"/>
          </w:tcPr>
          <w:p w14:paraId="51CFDCF6" w14:textId="77777777" w:rsidR="00424A7D" w:rsidRDefault="00424A7D" w:rsidP="00E516CD">
            <w:pPr>
              <w:rPr>
                <w:lang w:val="ru-RU"/>
              </w:rPr>
            </w:pPr>
          </w:p>
        </w:tc>
      </w:tr>
      <w:tr w:rsidR="0079314B" w14:paraId="2C90C109" w14:textId="77777777" w:rsidTr="00CE1149">
        <w:trPr>
          <w:trHeight w:val="393"/>
        </w:trPr>
        <w:tc>
          <w:tcPr>
            <w:tcW w:w="557" w:type="dxa"/>
          </w:tcPr>
          <w:p w14:paraId="63645394" w14:textId="3F6BDCB9" w:rsidR="0079314B" w:rsidRPr="008F332C" w:rsidRDefault="00424A7D" w:rsidP="00E516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9314B">
              <w:rPr>
                <w:lang w:val="ru-RU"/>
              </w:rPr>
              <w:t>.</w:t>
            </w:r>
          </w:p>
        </w:tc>
        <w:tc>
          <w:tcPr>
            <w:tcW w:w="4382" w:type="dxa"/>
            <w:gridSpan w:val="2"/>
          </w:tcPr>
          <w:p w14:paraId="1AE739EC" w14:textId="77777777" w:rsidR="0079314B" w:rsidRPr="00CE0111" w:rsidRDefault="0079314B" w:rsidP="00E516CD">
            <w:pPr>
              <w:rPr>
                <w:lang w:val="ru-RU"/>
              </w:rPr>
            </w:pPr>
            <w:r>
              <w:rPr>
                <w:lang w:val="ru-RU"/>
              </w:rPr>
              <w:t>Присоединение к процессу</w:t>
            </w:r>
          </w:p>
        </w:tc>
        <w:tc>
          <w:tcPr>
            <w:tcW w:w="2858" w:type="dxa"/>
            <w:gridSpan w:val="4"/>
          </w:tcPr>
          <w:p w14:paraId="438D4226" w14:textId="77777777" w:rsidR="0079314B" w:rsidRPr="00886E1C" w:rsidRDefault="0079314B" w:rsidP="00DC0C74">
            <w:pPr>
              <w:rPr>
                <w:lang w:val="ru-RU"/>
              </w:rPr>
            </w:pPr>
            <w:r>
              <w:rPr>
                <w:lang w:val="ru-RU"/>
              </w:rPr>
              <w:t>резьба:</w:t>
            </w:r>
          </w:p>
          <w:p w14:paraId="33A5CE74" w14:textId="2E05ECCB" w:rsidR="0079314B" w:rsidRPr="00886E1C" w:rsidRDefault="0079314B" w:rsidP="00E516CD">
            <w:pPr>
              <w:rPr>
                <w:lang w:val="ru-RU"/>
              </w:rPr>
            </w:pPr>
          </w:p>
        </w:tc>
        <w:tc>
          <w:tcPr>
            <w:tcW w:w="3373" w:type="dxa"/>
            <w:gridSpan w:val="3"/>
          </w:tcPr>
          <w:p w14:paraId="6F469BB5" w14:textId="1A93C2CC" w:rsidR="0079314B" w:rsidRPr="00886E1C" w:rsidRDefault="0079314B" w:rsidP="00E516CD">
            <w:pPr>
              <w:rPr>
                <w:lang w:val="ru-RU"/>
              </w:rPr>
            </w:pPr>
            <w:r>
              <w:rPr>
                <w:lang w:val="ru-RU"/>
              </w:rPr>
              <w:t>фланец:</w:t>
            </w:r>
          </w:p>
          <w:p w14:paraId="18DE8B3F" w14:textId="3CAC0343" w:rsidR="0079314B" w:rsidRPr="00886E1C" w:rsidRDefault="0079314B" w:rsidP="00E516CD">
            <w:pPr>
              <w:rPr>
                <w:lang w:val="ru-RU"/>
              </w:rPr>
            </w:pPr>
          </w:p>
        </w:tc>
      </w:tr>
      <w:tr w:rsidR="00BE1486" w14:paraId="0B9E5D63" w14:textId="77777777" w:rsidTr="008A17C1">
        <w:tc>
          <w:tcPr>
            <w:tcW w:w="557" w:type="dxa"/>
          </w:tcPr>
          <w:p w14:paraId="0938E13B" w14:textId="5662786C" w:rsidR="00BE1486" w:rsidRPr="008F332C" w:rsidRDefault="00424A7D" w:rsidP="00E516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BE1486">
              <w:rPr>
                <w:lang w:val="ru-RU"/>
              </w:rPr>
              <w:t>.</w:t>
            </w:r>
          </w:p>
        </w:tc>
        <w:tc>
          <w:tcPr>
            <w:tcW w:w="4382" w:type="dxa"/>
            <w:gridSpan w:val="2"/>
          </w:tcPr>
          <w:p w14:paraId="6625479C" w14:textId="1E58C8C6" w:rsidR="00BE1486" w:rsidRPr="00AF2B33" w:rsidRDefault="00BE1486" w:rsidP="00E516CD">
            <w:pPr>
              <w:rPr>
                <w:lang w:val="ru-RU"/>
              </w:rPr>
            </w:pPr>
            <w:r>
              <w:rPr>
                <w:lang w:val="ru-RU"/>
              </w:rPr>
              <w:t>Индикация:</w:t>
            </w:r>
          </w:p>
        </w:tc>
        <w:tc>
          <w:tcPr>
            <w:tcW w:w="2858" w:type="dxa"/>
            <w:gridSpan w:val="4"/>
          </w:tcPr>
          <w:p w14:paraId="09EE6042" w14:textId="5ECC86F6" w:rsidR="00BE1486" w:rsidRPr="00BE1486" w:rsidRDefault="00BE1486" w:rsidP="00BE1486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3373" w:type="dxa"/>
            <w:gridSpan w:val="3"/>
          </w:tcPr>
          <w:p w14:paraId="36739816" w14:textId="7E9F83A9" w:rsidR="00BE1486" w:rsidRPr="00BE1486" w:rsidRDefault="00BE1486" w:rsidP="00E516CD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DC0C74" w14:paraId="40F0CB55" w14:textId="77777777" w:rsidTr="00DC0C74">
        <w:tc>
          <w:tcPr>
            <w:tcW w:w="557" w:type="dxa"/>
          </w:tcPr>
          <w:p w14:paraId="557146D3" w14:textId="508F9672" w:rsidR="00DC0C74" w:rsidRPr="008F332C" w:rsidRDefault="00BE1486" w:rsidP="00E516CD">
            <w:pPr>
              <w:jc w:val="right"/>
              <w:rPr>
                <w:lang w:val="ru-RU"/>
              </w:rPr>
            </w:pPr>
            <w:bookmarkStart w:id="0" w:name="_Hlk130231395"/>
            <w:r>
              <w:rPr>
                <w:lang w:val="ru-RU"/>
              </w:rPr>
              <w:t>1</w:t>
            </w:r>
            <w:r w:rsidR="00424A7D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382" w:type="dxa"/>
            <w:gridSpan w:val="2"/>
          </w:tcPr>
          <w:p w14:paraId="75B6FEC4" w14:textId="39D3111C" w:rsidR="00DC0C74" w:rsidRPr="00AF2B33" w:rsidRDefault="00BE1486" w:rsidP="00E516CD">
            <w:pPr>
              <w:rPr>
                <w:lang w:val="ru-RU"/>
              </w:rPr>
            </w:pPr>
            <w:r>
              <w:rPr>
                <w:lang w:val="ru-RU"/>
              </w:rPr>
              <w:t>Тип зонда</w:t>
            </w:r>
            <w:r w:rsidR="00DC0C74" w:rsidRPr="00AF2B33">
              <w:rPr>
                <w:lang w:val="ru-RU"/>
              </w:rPr>
              <w:t>:</w:t>
            </w:r>
          </w:p>
        </w:tc>
        <w:tc>
          <w:tcPr>
            <w:tcW w:w="2007" w:type="dxa"/>
            <w:gridSpan w:val="2"/>
          </w:tcPr>
          <w:p w14:paraId="0858978C" w14:textId="4AC52363" w:rsidR="00DC0C74" w:rsidRPr="00DC0C74" w:rsidRDefault="00BE1486" w:rsidP="00E516CD">
            <w:pPr>
              <w:rPr>
                <w:lang w:val="ru-RU"/>
              </w:rPr>
            </w:pPr>
            <w:r>
              <w:rPr>
                <w:lang w:val="ru-RU"/>
              </w:rPr>
              <w:t>стержневой</w:t>
            </w:r>
          </w:p>
        </w:tc>
        <w:tc>
          <w:tcPr>
            <w:tcW w:w="1843" w:type="dxa"/>
            <w:gridSpan w:val="3"/>
          </w:tcPr>
          <w:p w14:paraId="49BA9087" w14:textId="63A4D98E" w:rsidR="00DC0C74" w:rsidRPr="00DC0C74" w:rsidRDefault="00BE1486" w:rsidP="00E516CD">
            <w:pPr>
              <w:rPr>
                <w:lang w:val="ru-RU"/>
              </w:rPr>
            </w:pPr>
            <w:r>
              <w:rPr>
                <w:lang w:val="ru-RU"/>
              </w:rPr>
              <w:t>тросовый</w:t>
            </w:r>
          </w:p>
        </w:tc>
        <w:tc>
          <w:tcPr>
            <w:tcW w:w="2381" w:type="dxa"/>
            <w:gridSpan w:val="2"/>
          </w:tcPr>
          <w:p w14:paraId="789D2DBE" w14:textId="07461B79" w:rsidR="00DC0C74" w:rsidRPr="0071501E" w:rsidRDefault="00BE1486" w:rsidP="00E516CD">
            <w:pPr>
              <w:rPr>
                <w:lang w:val="ru-RU"/>
              </w:rPr>
            </w:pPr>
            <w:r>
              <w:rPr>
                <w:lang w:val="ru-RU"/>
              </w:rPr>
              <w:t>коаксиальный</w:t>
            </w:r>
          </w:p>
        </w:tc>
      </w:tr>
      <w:bookmarkEnd w:id="0"/>
      <w:tr w:rsidR="00E516CD" w14:paraId="201BCEDA" w14:textId="77777777" w:rsidTr="00CE1149">
        <w:tc>
          <w:tcPr>
            <w:tcW w:w="557" w:type="dxa"/>
          </w:tcPr>
          <w:p w14:paraId="70B558B6" w14:textId="14E231A8" w:rsidR="00E516CD" w:rsidRPr="008F332C" w:rsidRDefault="00BE1486" w:rsidP="00E516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4A7D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4382" w:type="dxa"/>
            <w:gridSpan w:val="2"/>
          </w:tcPr>
          <w:p w14:paraId="78194057" w14:textId="6BA85A9A" w:rsidR="00E516CD" w:rsidRPr="00BE1486" w:rsidRDefault="00BE1486" w:rsidP="00E516CD">
            <w:pPr>
              <w:rPr>
                <w:lang w:val="en-US"/>
              </w:rPr>
            </w:pPr>
            <w:r>
              <w:rPr>
                <w:lang w:val="ru-RU"/>
              </w:rPr>
              <w:t>Взрывозащищенное исполнение</w:t>
            </w:r>
            <w:r>
              <w:rPr>
                <w:lang w:val="en-US"/>
              </w:rPr>
              <w:t>:</w:t>
            </w:r>
          </w:p>
        </w:tc>
        <w:tc>
          <w:tcPr>
            <w:tcW w:w="2858" w:type="dxa"/>
            <w:gridSpan w:val="4"/>
          </w:tcPr>
          <w:p w14:paraId="7F49F01E" w14:textId="33689C89" w:rsidR="00E516CD" w:rsidRPr="00BE1486" w:rsidRDefault="00BE1486" w:rsidP="00E516CD">
            <w:pPr>
              <w:rPr>
                <w:lang w:val="en-US"/>
              </w:rPr>
            </w:pPr>
            <w:r>
              <w:rPr>
                <w:lang w:val="en-US"/>
              </w:rPr>
              <w:t xml:space="preserve">Ex </w:t>
            </w:r>
            <w:proofErr w:type="spellStart"/>
            <w:r>
              <w:rPr>
                <w:lang w:val="en-US"/>
              </w:rPr>
              <w:t>ia</w:t>
            </w:r>
            <w:proofErr w:type="spellEnd"/>
            <w:r>
              <w:rPr>
                <w:lang w:val="en-US"/>
              </w:rPr>
              <w:t xml:space="preserve"> IIB T</w:t>
            </w:r>
            <w:r w:rsidR="00CE1149">
              <w:rPr>
                <w:lang w:val="en-US"/>
              </w:rPr>
              <w:t>5…</w:t>
            </w:r>
            <w:r>
              <w:rPr>
                <w:lang w:val="en-US"/>
              </w:rPr>
              <w:t>T</w:t>
            </w:r>
            <w:r w:rsidR="00CE1149">
              <w:rPr>
                <w:lang w:val="en-US"/>
              </w:rPr>
              <w:t>3</w:t>
            </w:r>
          </w:p>
        </w:tc>
        <w:tc>
          <w:tcPr>
            <w:tcW w:w="3373" w:type="dxa"/>
            <w:gridSpan w:val="3"/>
          </w:tcPr>
          <w:p w14:paraId="528DAC67" w14:textId="128D6990" w:rsidR="00E516CD" w:rsidRPr="003A51CB" w:rsidRDefault="00E516CD" w:rsidP="00E516CD">
            <w:pPr>
              <w:rPr>
                <w:lang w:val="ru-RU"/>
              </w:rPr>
            </w:pPr>
            <w:r>
              <w:rPr>
                <w:lang w:val="ru-RU"/>
              </w:rPr>
              <w:t xml:space="preserve">не требуется  </w:t>
            </w:r>
          </w:p>
        </w:tc>
      </w:tr>
      <w:tr w:rsidR="00BF4BE9" w14:paraId="1F3ADAE0" w14:textId="77777777" w:rsidTr="00CE1149">
        <w:tc>
          <w:tcPr>
            <w:tcW w:w="557" w:type="dxa"/>
          </w:tcPr>
          <w:p w14:paraId="0A92C859" w14:textId="06D3C963" w:rsidR="00BF4BE9" w:rsidRPr="00BF4BE9" w:rsidRDefault="00BF4BE9" w:rsidP="00E516C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4382" w:type="dxa"/>
            <w:gridSpan w:val="2"/>
          </w:tcPr>
          <w:p w14:paraId="3C1CC2E4" w14:textId="2A8945BA" w:rsidR="00BF4BE9" w:rsidRPr="00BF4BE9" w:rsidRDefault="00BF4BE9" w:rsidP="00E516CD">
            <w:pPr>
              <w:rPr>
                <w:lang w:val="ru-RU"/>
              </w:rPr>
            </w:pPr>
            <w:r>
              <w:rPr>
                <w:lang w:val="ru-RU"/>
              </w:rPr>
              <w:t>Функциональная безопа</w:t>
            </w:r>
            <w:r>
              <w:rPr>
                <w:lang w:val="en-US"/>
              </w:rPr>
              <w:t>c</w:t>
            </w:r>
            <w:r>
              <w:rPr>
                <w:lang w:val="ru-RU"/>
              </w:rPr>
              <w:t>ность:</w:t>
            </w:r>
          </w:p>
        </w:tc>
        <w:tc>
          <w:tcPr>
            <w:tcW w:w="2858" w:type="dxa"/>
            <w:gridSpan w:val="4"/>
          </w:tcPr>
          <w:p w14:paraId="366D8663" w14:textId="4535DD21" w:rsidR="00BF4BE9" w:rsidRPr="00BF4BE9" w:rsidRDefault="00BF4BE9" w:rsidP="00E516CD">
            <w:pPr>
              <w:rPr>
                <w:lang w:val="en-US"/>
              </w:rPr>
            </w:pPr>
            <w:r>
              <w:rPr>
                <w:lang w:val="en-US"/>
              </w:rPr>
              <w:t>SIL2</w:t>
            </w:r>
          </w:p>
        </w:tc>
        <w:tc>
          <w:tcPr>
            <w:tcW w:w="3373" w:type="dxa"/>
            <w:gridSpan w:val="3"/>
          </w:tcPr>
          <w:p w14:paraId="22C94A79" w14:textId="63F57952" w:rsidR="00BF4BE9" w:rsidRDefault="00BF4BE9" w:rsidP="00E516CD">
            <w:pPr>
              <w:rPr>
                <w:lang w:val="ru-RU"/>
              </w:rPr>
            </w:pPr>
            <w:r>
              <w:rPr>
                <w:lang w:val="ru-RU"/>
              </w:rPr>
              <w:t xml:space="preserve">не требуется  </w:t>
            </w:r>
          </w:p>
        </w:tc>
      </w:tr>
      <w:tr w:rsidR="00BE1486" w14:paraId="7C7BDF54" w14:textId="77777777" w:rsidTr="00953F2E">
        <w:tc>
          <w:tcPr>
            <w:tcW w:w="557" w:type="dxa"/>
          </w:tcPr>
          <w:p w14:paraId="65DB3618" w14:textId="3A1F4B58" w:rsidR="00BE1486" w:rsidRPr="00BE1486" w:rsidRDefault="00BE1486" w:rsidP="00E516C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F4BE9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4382" w:type="dxa"/>
            <w:gridSpan w:val="2"/>
          </w:tcPr>
          <w:p w14:paraId="25B719B3" w14:textId="360850EF" w:rsidR="00BE1486" w:rsidRPr="003A51CB" w:rsidRDefault="00BE1486" w:rsidP="00E516CD">
            <w:pPr>
              <w:rPr>
                <w:lang w:val="en-US"/>
              </w:rPr>
            </w:pPr>
            <w:r>
              <w:rPr>
                <w:lang w:val="ru-RU"/>
              </w:rPr>
              <w:t>Диаметр присоединительного кабеля</w:t>
            </w:r>
            <w:r>
              <w:rPr>
                <w:lang w:val="en-US"/>
              </w:rPr>
              <w:t>:</w:t>
            </w:r>
          </w:p>
        </w:tc>
        <w:tc>
          <w:tcPr>
            <w:tcW w:w="6231" w:type="dxa"/>
            <w:gridSpan w:val="7"/>
          </w:tcPr>
          <w:p w14:paraId="03EB7F36" w14:textId="4A0B9A29" w:rsidR="00BE1486" w:rsidRPr="00574EE3" w:rsidRDefault="00BE1486" w:rsidP="00E516CD">
            <w:pPr>
              <w:rPr>
                <w:lang w:val="ru-RU"/>
              </w:rPr>
            </w:pPr>
          </w:p>
        </w:tc>
      </w:tr>
      <w:tr w:rsidR="00BF4BE9" w14:paraId="01CE067F" w14:textId="4E7C7AC9" w:rsidTr="00BF4BE9">
        <w:tc>
          <w:tcPr>
            <w:tcW w:w="557" w:type="dxa"/>
          </w:tcPr>
          <w:p w14:paraId="373399DE" w14:textId="003BDDA8" w:rsidR="00BF4BE9" w:rsidRPr="008F332C" w:rsidRDefault="00BF4BE9" w:rsidP="00424A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4382" w:type="dxa"/>
            <w:gridSpan w:val="2"/>
          </w:tcPr>
          <w:p w14:paraId="51A2B955" w14:textId="777745B8" w:rsidR="00BF4BE9" w:rsidRPr="008F332C" w:rsidRDefault="00BF4BE9" w:rsidP="00424A7D">
            <w:pPr>
              <w:rPr>
                <w:lang w:val="ru-RU"/>
              </w:rPr>
            </w:pPr>
            <w:r>
              <w:rPr>
                <w:lang w:val="ru-RU"/>
              </w:rPr>
              <w:t>Защита присоединительного кабеля</w:t>
            </w:r>
            <w:r>
              <w:rPr>
                <w:lang w:val="en-US"/>
              </w:rPr>
              <w:t>:</w:t>
            </w:r>
          </w:p>
        </w:tc>
        <w:tc>
          <w:tcPr>
            <w:tcW w:w="2716" w:type="dxa"/>
            <w:gridSpan w:val="3"/>
          </w:tcPr>
          <w:p w14:paraId="6AACC9FE" w14:textId="52DAEF3E" w:rsidR="00BF4BE9" w:rsidRPr="00424A7D" w:rsidRDefault="00BF4BE9" w:rsidP="00424A7D">
            <w:pPr>
              <w:rPr>
                <w:lang w:val="ru-RU"/>
              </w:rPr>
            </w:pPr>
            <w:r>
              <w:rPr>
                <w:lang w:val="ru-RU"/>
              </w:rPr>
              <w:t xml:space="preserve">Металлорукав </w:t>
            </w:r>
            <w:r>
              <w:rPr>
                <w:lang w:val="ru-RU"/>
              </w:rPr>
              <w:br/>
              <w:t>внутр</w:t>
            </w:r>
            <w:r w:rsidR="008A17C1">
              <w:rPr>
                <w:lang w:val="ru-RU"/>
              </w:rPr>
              <w:t>.</w:t>
            </w:r>
            <w:r>
              <w:rPr>
                <w:lang w:val="ru-RU"/>
              </w:rPr>
              <w:t xml:space="preserve"> диаметр</w:t>
            </w:r>
          </w:p>
        </w:tc>
        <w:tc>
          <w:tcPr>
            <w:tcW w:w="2693" w:type="dxa"/>
            <w:gridSpan w:val="3"/>
          </w:tcPr>
          <w:p w14:paraId="33710F8E" w14:textId="77777777" w:rsidR="00BF4BE9" w:rsidRDefault="00BF4BE9" w:rsidP="00424A7D">
            <w:pPr>
              <w:rPr>
                <w:lang w:val="ru-RU"/>
              </w:rPr>
            </w:pPr>
            <w:r>
              <w:rPr>
                <w:lang w:val="ru-RU"/>
              </w:rPr>
              <w:t>Бронированный кабель</w:t>
            </w:r>
          </w:p>
          <w:p w14:paraId="0EF6E0F8" w14:textId="000E7D62" w:rsidR="00BF4BE9" w:rsidRPr="00424A7D" w:rsidRDefault="008A17C1" w:rsidP="00424A7D">
            <w:pPr>
              <w:rPr>
                <w:lang w:val="ru-RU"/>
              </w:rPr>
            </w:pPr>
            <w:r>
              <w:rPr>
                <w:lang w:val="ru-RU"/>
              </w:rPr>
              <w:t>внеш.</w:t>
            </w:r>
            <w:r w:rsidR="00BF4BE9">
              <w:rPr>
                <w:lang w:val="ru-RU"/>
              </w:rPr>
              <w:t xml:space="preserve"> диаметр</w:t>
            </w:r>
          </w:p>
        </w:tc>
        <w:tc>
          <w:tcPr>
            <w:tcW w:w="822" w:type="dxa"/>
          </w:tcPr>
          <w:p w14:paraId="6639ADA9" w14:textId="025D6B70" w:rsidR="00BF4BE9" w:rsidRPr="00BF4BE9" w:rsidRDefault="00BF4BE9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14:paraId="187F49AA" w14:textId="77777777" w:rsidR="00BF4BE9" w:rsidRPr="00424A7D" w:rsidRDefault="00BF4BE9" w:rsidP="00424A7D">
            <w:pPr>
              <w:rPr>
                <w:lang w:val="ru-RU"/>
              </w:rPr>
            </w:pPr>
          </w:p>
        </w:tc>
      </w:tr>
      <w:tr w:rsidR="00424A7D" w14:paraId="6BCAD9FA" w14:textId="77777777" w:rsidTr="00BE3645">
        <w:tc>
          <w:tcPr>
            <w:tcW w:w="557" w:type="dxa"/>
          </w:tcPr>
          <w:p w14:paraId="70BCF74F" w14:textId="0382B9AB" w:rsidR="00424A7D" w:rsidRPr="008F332C" w:rsidRDefault="008A17C1" w:rsidP="00424A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4382" w:type="dxa"/>
            <w:gridSpan w:val="2"/>
          </w:tcPr>
          <w:p w14:paraId="1C687954" w14:textId="77777777" w:rsidR="00424A7D" w:rsidRPr="008F332C" w:rsidRDefault="00424A7D" w:rsidP="00424A7D">
            <w:pPr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  <w:tc>
          <w:tcPr>
            <w:tcW w:w="6231" w:type="dxa"/>
            <w:gridSpan w:val="7"/>
          </w:tcPr>
          <w:p w14:paraId="6F034715" w14:textId="0C63F4D9" w:rsidR="00424A7D" w:rsidRDefault="00424A7D" w:rsidP="00424A7D"/>
        </w:tc>
      </w:tr>
      <w:tr w:rsidR="00424A7D" w14:paraId="2D8FFF0F" w14:textId="77777777" w:rsidTr="00511774">
        <w:tc>
          <w:tcPr>
            <w:tcW w:w="11170" w:type="dxa"/>
            <w:gridSpan w:val="10"/>
            <w:shd w:val="clear" w:color="auto" w:fill="002060"/>
          </w:tcPr>
          <w:p w14:paraId="528E062E" w14:textId="24F53E27" w:rsidR="00424A7D" w:rsidRPr="008B0FA3" w:rsidRDefault="00CE1149" w:rsidP="00424A7D">
            <w:pPr>
              <w:jc w:val="center"/>
              <w:rPr>
                <w:b/>
                <w:color w:val="FFFFFF" w:themeColor="background1"/>
                <w:sz w:val="22"/>
                <w:szCs w:val="22"/>
                <w:lang w:val="ru-RU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ru-RU"/>
              </w:rPr>
              <w:t>ИНФОРМАЦИЯ О РЕЗЕРВУАРЕ</w:t>
            </w:r>
          </w:p>
        </w:tc>
      </w:tr>
      <w:tr w:rsidR="00BF4BE9" w14:paraId="2CD218F9" w14:textId="77777777" w:rsidTr="00BF4BE9">
        <w:tc>
          <w:tcPr>
            <w:tcW w:w="557" w:type="dxa"/>
          </w:tcPr>
          <w:p w14:paraId="0838AEF4" w14:textId="452A72EE" w:rsidR="00BF4BE9" w:rsidRPr="008F332C" w:rsidRDefault="008A17C1" w:rsidP="00424A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4382" w:type="dxa"/>
            <w:gridSpan w:val="2"/>
            <w:vMerge w:val="restart"/>
          </w:tcPr>
          <w:p w14:paraId="019C8B94" w14:textId="652BB40A" w:rsidR="00BF4BE9" w:rsidRPr="00624198" w:rsidRDefault="008A17C1" w:rsidP="00424A7D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58A6E1E3" wp14:editId="6F10B981">
                  <wp:extent cx="2324100" cy="30251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302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gridSpan w:val="5"/>
          </w:tcPr>
          <w:p w14:paraId="6DA3646F" w14:textId="41B90910" w:rsidR="00BF4BE9" w:rsidRPr="003E58B6" w:rsidRDefault="00BF4BE9" w:rsidP="00424A7D">
            <w:r>
              <w:rPr>
                <w:lang w:val="ru-RU"/>
              </w:rPr>
              <w:t>Тип резервуара</w:t>
            </w:r>
          </w:p>
        </w:tc>
        <w:tc>
          <w:tcPr>
            <w:tcW w:w="2381" w:type="dxa"/>
            <w:gridSpan w:val="2"/>
          </w:tcPr>
          <w:p w14:paraId="3050F4F5" w14:textId="729D785C" w:rsidR="00BF4BE9" w:rsidRDefault="00BF4BE9" w:rsidP="00424A7D"/>
        </w:tc>
      </w:tr>
      <w:tr w:rsidR="00BF4BE9" w14:paraId="4D3AC9CF" w14:textId="77777777" w:rsidTr="00BF4BE9">
        <w:tc>
          <w:tcPr>
            <w:tcW w:w="557" w:type="dxa"/>
          </w:tcPr>
          <w:p w14:paraId="63EAC99E" w14:textId="6E8099DE" w:rsidR="00BF4BE9" w:rsidRPr="008F332C" w:rsidRDefault="008A17C1" w:rsidP="008A17C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4382" w:type="dxa"/>
            <w:gridSpan w:val="2"/>
            <w:vMerge/>
          </w:tcPr>
          <w:p w14:paraId="41459395" w14:textId="78C8E1A0" w:rsidR="00BF4BE9" w:rsidRDefault="00BF4BE9" w:rsidP="00424A7D">
            <w:pPr>
              <w:rPr>
                <w:lang w:val="ru-RU"/>
              </w:rPr>
            </w:pPr>
          </w:p>
        </w:tc>
        <w:tc>
          <w:tcPr>
            <w:tcW w:w="3850" w:type="dxa"/>
            <w:gridSpan w:val="5"/>
            <w:shd w:val="clear" w:color="auto" w:fill="auto"/>
          </w:tcPr>
          <w:p w14:paraId="253B8529" w14:textId="3677E044" w:rsidR="00BF4BE9" w:rsidRPr="00FD4ABF" w:rsidRDefault="00BF4BE9" w:rsidP="00424A7D">
            <w:r>
              <w:rPr>
                <w:lang w:val="ru-RU"/>
              </w:rPr>
              <w:t>Общая высота резервуара             Н (мм)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79654AA" w14:textId="4319B9C0" w:rsidR="00BF4BE9" w:rsidRPr="00CD662A" w:rsidRDefault="00BF4BE9" w:rsidP="00424A7D">
            <w:pPr>
              <w:rPr>
                <w:lang w:val="ru-RU"/>
              </w:rPr>
            </w:pPr>
          </w:p>
        </w:tc>
      </w:tr>
      <w:tr w:rsidR="00BF4BE9" w14:paraId="59A12661" w14:textId="77777777" w:rsidTr="00BF4BE9">
        <w:tc>
          <w:tcPr>
            <w:tcW w:w="557" w:type="dxa"/>
          </w:tcPr>
          <w:p w14:paraId="25E857E3" w14:textId="0C3B1D65" w:rsidR="00BF4BE9" w:rsidRPr="008F332C" w:rsidRDefault="008A17C1" w:rsidP="008A17C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4382" w:type="dxa"/>
            <w:gridSpan w:val="2"/>
            <w:vMerge/>
          </w:tcPr>
          <w:p w14:paraId="5D805A5B" w14:textId="4D84B5D4" w:rsidR="00BF4BE9" w:rsidRPr="00BF4BE9" w:rsidRDefault="00BF4BE9" w:rsidP="00424A7D">
            <w:pPr>
              <w:rPr>
                <w:lang w:val="ru-RU"/>
              </w:rPr>
            </w:pPr>
          </w:p>
        </w:tc>
        <w:tc>
          <w:tcPr>
            <w:tcW w:w="3850" w:type="dxa"/>
            <w:gridSpan w:val="5"/>
          </w:tcPr>
          <w:p w14:paraId="20174C6C" w14:textId="27488B32" w:rsidR="00BF4BE9" w:rsidRPr="00BF4BE9" w:rsidRDefault="00BF4BE9" w:rsidP="00424A7D">
            <w:pPr>
              <w:rPr>
                <w:lang w:val="ru-RU"/>
              </w:rPr>
            </w:pPr>
            <w:r>
              <w:rPr>
                <w:lang w:val="ru-RU"/>
              </w:rPr>
              <w:t xml:space="preserve">Минимальный уровень           </w:t>
            </w:r>
            <w:r>
              <w:rPr>
                <w:lang w:val="en-US"/>
              </w:rPr>
              <w:t>h</w:t>
            </w:r>
            <w:r w:rsidRPr="00BF4BE9">
              <w:rPr>
                <w:lang w:val="ru-RU"/>
              </w:rPr>
              <w:t xml:space="preserve"> </w:t>
            </w:r>
            <w:r>
              <w:rPr>
                <w:lang w:val="en-US"/>
              </w:rPr>
              <w:t>min</w:t>
            </w:r>
            <w:r>
              <w:rPr>
                <w:lang w:val="ru-RU"/>
              </w:rPr>
              <w:t xml:space="preserve"> (мм)</w:t>
            </w:r>
          </w:p>
        </w:tc>
        <w:tc>
          <w:tcPr>
            <w:tcW w:w="2381" w:type="dxa"/>
            <w:gridSpan w:val="2"/>
          </w:tcPr>
          <w:p w14:paraId="38DB8C46" w14:textId="4CF7C4B4" w:rsidR="00BF4BE9" w:rsidRPr="00BF4BE9" w:rsidRDefault="00BF4BE9" w:rsidP="00424A7D">
            <w:pPr>
              <w:rPr>
                <w:lang w:val="ru-RU"/>
              </w:rPr>
            </w:pPr>
          </w:p>
        </w:tc>
      </w:tr>
      <w:tr w:rsidR="00BF4BE9" w14:paraId="03354965" w14:textId="77777777" w:rsidTr="00BF4BE9">
        <w:tc>
          <w:tcPr>
            <w:tcW w:w="557" w:type="dxa"/>
          </w:tcPr>
          <w:p w14:paraId="2DB2EAD9" w14:textId="3D7084AA" w:rsidR="00BF4BE9" w:rsidRPr="008F332C" w:rsidRDefault="008A17C1" w:rsidP="008A17C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4382" w:type="dxa"/>
            <w:gridSpan w:val="2"/>
            <w:vMerge/>
          </w:tcPr>
          <w:p w14:paraId="43E8410D" w14:textId="77777777" w:rsidR="00BF4BE9" w:rsidRDefault="00BF4BE9" w:rsidP="00424A7D">
            <w:pPr>
              <w:rPr>
                <w:lang w:val="ru-RU"/>
              </w:rPr>
            </w:pPr>
          </w:p>
        </w:tc>
        <w:tc>
          <w:tcPr>
            <w:tcW w:w="3850" w:type="dxa"/>
            <w:gridSpan w:val="5"/>
          </w:tcPr>
          <w:p w14:paraId="40146EBB" w14:textId="5BFE222A" w:rsidR="00BF4BE9" w:rsidRPr="00BF4BE9" w:rsidRDefault="00BF4BE9" w:rsidP="00424A7D">
            <w:pPr>
              <w:rPr>
                <w:lang w:val="ru-RU"/>
              </w:rPr>
            </w:pPr>
            <w:r>
              <w:rPr>
                <w:lang w:val="ru-RU"/>
              </w:rPr>
              <w:t xml:space="preserve">Максимальный уровень          </w:t>
            </w:r>
            <w:r>
              <w:rPr>
                <w:lang w:val="en-US"/>
              </w:rPr>
              <w:t>h</w:t>
            </w:r>
            <w:r w:rsidRPr="00BF4BE9">
              <w:rPr>
                <w:lang w:val="ru-RU"/>
              </w:rPr>
              <w:t xml:space="preserve"> </w:t>
            </w:r>
            <w:r>
              <w:rPr>
                <w:lang w:val="en-US"/>
              </w:rPr>
              <w:t>max</w:t>
            </w:r>
            <w:r>
              <w:rPr>
                <w:lang w:val="ru-RU"/>
              </w:rPr>
              <w:t xml:space="preserve"> (мм)</w:t>
            </w:r>
          </w:p>
        </w:tc>
        <w:tc>
          <w:tcPr>
            <w:tcW w:w="2381" w:type="dxa"/>
            <w:gridSpan w:val="2"/>
          </w:tcPr>
          <w:p w14:paraId="6AE8E20F" w14:textId="77777777" w:rsidR="00BF4BE9" w:rsidRPr="00BF4BE9" w:rsidRDefault="00BF4BE9" w:rsidP="00424A7D">
            <w:pPr>
              <w:rPr>
                <w:lang w:val="ru-RU"/>
              </w:rPr>
            </w:pPr>
          </w:p>
        </w:tc>
      </w:tr>
      <w:tr w:rsidR="00BF4BE9" w14:paraId="2597D2F9" w14:textId="77777777" w:rsidTr="00BF4BE9">
        <w:tc>
          <w:tcPr>
            <w:tcW w:w="557" w:type="dxa"/>
          </w:tcPr>
          <w:p w14:paraId="724056CD" w14:textId="004E4E00" w:rsidR="00BF4BE9" w:rsidRPr="008F332C" w:rsidRDefault="008A17C1" w:rsidP="008A17C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4382" w:type="dxa"/>
            <w:gridSpan w:val="2"/>
            <w:vMerge/>
          </w:tcPr>
          <w:p w14:paraId="294EFBD9" w14:textId="77777777" w:rsidR="00BF4BE9" w:rsidRDefault="00BF4BE9" w:rsidP="00424A7D">
            <w:pPr>
              <w:rPr>
                <w:lang w:val="ru-RU"/>
              </w:rPr>
            </w:pPr>
          </w:p>
        </w:tc>
        <w:tc>
          <w:tcPr>
            <w:tcW w:w="3850" w:type="dxa"/>
            <w:gridSpan w:val="5"/>
          </w:tcPr>
          <w:p w14:paraId="56207398" w14:textId="77DFBA06" w:rsidR="00BF4BE9" w:rsidRPr="00BF4BE9" w:rsidRDefault="00BF4BE9" w:rsidP="00424A7D">
            <w:pPr>
              <w:rPr>
                <w:lang w:val="ru-RU"/>
              </w:rPr>
            </w:pPr>
            <w:r>
              <w:rPr>
                <w:lang w:val="ru-RU"/>
              </w:rPr>
              <w:t xml:space="preserve">Высота патрубка                            </w:t>
            </w:r>
            <w:r>
              <w:rPr>
                <w:lang w:val="en-US"/>
              </w:rPr>
              <w:t>hp</w:t>
            </w:r>
            <w:r>
              <w:rPr>
                <w:lang w:val="ru-RU"/>
              </w:rPr>
              <w:t xml:space="preserve"> (мм)</w:t>
            </w:r>
          </w:p>
        </w:tc>
        <w:tc>
          <w:tcPr>
            <w:tcW w:w="2381" w:type="dxa"/>
            <w:gridSpan w:val="2"/>
          </w:tcPr>
          <w:p w14:paraId="35FF7E2A" w14:textId="77777777" w:rsidR="00BF4BE9" w:rsidRPr="00490D89" w:rsidRDefault="00BF4BE9" w:rsidP="00424A7D">
            <w:pPr>
              <w:rPr>
                <w:lang w:val="en-US"/>
              </w:rPr>
            </w:pPr>
          </w:p>
        </w:tc>
      </w:tr>
      <w:tr w:rsidR="00BF4BE9" w14:paraId="06E04AEB" w14:textId="77777777" w:rsidTr="00BF4BE9">
        <w:tc>
          <w:tcPr>
            <w:tcW w:w="557" w:type="dxa"/>
          </w:tcPr>
          <w:p w14:paraId="7FFF7A3F" w14:textId="710AE3E3" w:rsidR="00BF4BE9" w:rsidRPr="008F332C" w:rsidRDefault="008A17C1" w:rsidP="008A17C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4382" w:type="dxa"/>
            <w:gridSpan w:val="2"/>
            <w:vMerge/>
          </w:tcPr>
          <w:p w14:paraId="0701C258" w14:textId="77777777" w:rsidR="00BF4BE9" w:rsidRDefault="00BF4BE9" w:rsidP="00424A7D">
            <w:pPr>
              <w:rPr>
                <w:lang w:val="ru-RU"/>
              </w:rPr>
            </w:pPr>
          </w:p>
        </w:tc>
        <w:tc>
          <w:tcPr>
            <w:tcW w:w="3850" w:type="dxa"/>
            <w:gridSpan w:val="5"/>
          </w:tcPr>
          <w:p w14:paraId="69895C65" w14:textId="18D12642" w:rsidR="00BF4BE9" w:rsidRPr="00BF4BE9" w:rsidRDefault="00BF4BE9" w:rsidP="00424A7D">
            <w:pPr>
              <w:rPr>
                <w:lang w:val="ru-RU"/>
              </w:rPr>
            </w:pPr>
            <w:r>
              <w:rPr>
                <w:lang w:val="ru-RU"/>
              </w:rPr>
              <w:t>Расстояние до ближней стенки     А (мм)</w:t>
            </w:r>
          </w:p>
        </w:tc>
        <w:tc>
          <w:tcPr>
            <w:tcW w:w="2381" w:type="dxa"/>
            <w:gridSpan w:val="2"/>
          </w:tcPr>
          <w:p w14:paraId="55AA71E5" w14:textId="77777777" w:rsidR="00BF4BE9" w:rsidRPr="00BF4BE9" w:rsidRDefault="00BF4BE9" w:rsidP="00424A7D">
            <w:pPr>
              <w:rPr>
                <w:lang w:val="ru-RU"/>
              </w:rPr>
            </w:pPr>
          </w:p>
        </w:tc>
      </w:tr>
      <w:tr w:rsidR="00BF4BE9" w14:paraId="12711C8A" w14:textId="77777777" w:rsidTr="00BE3645">
        <w:tc>
          <w:tcPr>
            <w:tcW w:w="557" w:type="dxa"/>
          </w:tcPr>
          <w:p w14:paraId="6E09A9CD" w14:textId="77777777" w:rsidR="00BF4BE9" w:rsidRPr="008F332C" w:rsidRDefault="00BF4BE9" w:rsidP="00424A7D">
            <w:pPr>
              <w:jc w:val="right"/>
              <w:rPr>
                <w:lang w:val="ru-RU"/>
              </w:rPr>
            </w:pPr>
          </w:p>
        </w:tc>
        <w:tc>
          <w:tcPr>
            <w:tcW w:w="4382" w:type="dxa"/>
            <w:gridSpan w:val="2"/>
            <w:vMerge/>
          </w:tcPr>
          <w:p w14:paraId="03C40926" w14:textId="72226845" w:rsidR="00BF4BE9" w:rsidRDefault="00BF4BE9" w:rsidP="00424A7D">
            <w:pPr>
              <w:rPr>
                <w:lang w:val="ru-RU"/>
              </w:rPr>
            </w:pPr>
          </w:p>
        </w:tc>
        <w:tc>
          <w:tcPr>
            <w:tcW w:w="6231" w:type="dxa"/>
            <w:gridSpan w:val="7"/>
          </w:tcPr>
          <w:p w14:paraId="129FAB08" w14:textId="77777777" w:rsidR="00BF4BE9" w:rsidRDefault="00BF4BE9" w:rsidP="00424A7D"/>
        </w:tc>
      </w:tr>
      <w:tr w:rsidR="00424A7D" w14:paraId="352816BA" w14:textId="77777777" w:rsidTr="00BE3645">
        <w:tc>
          <w:tcPr>
            <w:tcW w:w="557" w:type="dxa"/>
          </w:tcPr>
          <w:p w14:paraId="18608A50" w14:textId="77777777" w:rsidR="00424A7D" w:rsidRPr="008F332C" w:rsidRDefault="00424A7D" w:rsidP="00424A7D">
            <w:pPr>
              <w:jc w:val="right"/>
              <w:rPr>
                <w:lang w:val="ru-RU"/>
              </w:rPr>
            </w:pPr>
          </w:p>
        </w:tc>
        <w:tc>
          <w:tcPr>
            <w:tcW w:w="4382" w:type="dxa"/>
            <w:gridSpan w:val="2"/>
          </w:tcPr>
          <w:p w14:paraId="4AA6F109" w14:textId="77777777" w:rsidR="00424A7D" w:rsidRDefault="00424A7D" w:rsidP="00424A7D">
            <w:pPr>
              <w:rPr>
                <w:lang w:val="ru-RU"/>
              </w:rPr>
            </w:pPr>
            <w:r w:rsidRPr="00E62395">
              <w:rPr>
                <w:lang w:val="ru-RU"/>
              </w:rPr>
              <w:t>ПРИМЕЧАНИЕ</w:t>
            </w:r>
          </w:p>
        </w:tc>
        <w:tc>
          <w:tcPr>
            <w:tcW w:w="6231" w:type="dxa"/>
            <w:gridSpan w:val="7"/>
          </w:tcPr>
          <w:p w14:paraId="0179B52C" w14:textId="77777777" w:rsidR="00424A7D" w:rsidRDefault="00424A7D" w:rsidP="00424A7D"/>
        </w:tc>
      </w:tr>
    </w:tbl>
    <w:p w14:paraId="5DFCAAD2" w14:textId="77777777" w:rsidR="00907049" w:rsidRDefault="00907049" w:rsidP="00907049">
      <w:pPr>
        <w:rPr>
          <w:rFonts w:ascii="Arial" w:hAnsi="Arial"/>
          <w:sz w:val="8"/>
          <w:lang w:val="ru-RU"/>
        </w:rPr>
      </w:pPr>
    </w:p>
    <w:sectPr w:rsidR="00907049" w:rsidSect="00851519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49"/>
    <w:rsid w:val="00020D50"/>
    <w:rsid w:val="000716D5"/>
    <w:rsid w:val="000967FF"/>
    <w:rsid w:val="0012330C"/>
    <w:rsid w:val="00152CF1"/>
    <w:rsid w:val="001E6060"/>
    <w:rsid w:val="001F0684"/>
    <w:rsid w:val="00235D7B"/>
    <w:rsid w:val="00276491"/>
    <w:rsid w:val="00301B30"/>
    <w:rsid w:val="00321729"/>
    <w:rsid w:val="00345CE4"/>
    <w:rsid w:val="00357A0F"/>
    <w:rsid w:val="00375135"/>
    <w:rsid w:val="003A51CB"/>
    <w:rsid w:val="003B5E54"/>
    <w:rsid w:val="003E7A2E"/>
    <w:rsid w:val="003F19A6"/>
    <w:rsid w:val="00424A7D"/>
    <w:rsid w:val="00453C1C"/>
    <w:rsid w:val="00466AF9"/>
    <w:rsid w:val="00490D89"/>
    <w:rsid w:val="004A632F"/>
    <w:rsid w:val="004D1145"/>
    <w:rsid w:val="004D755B"/>
    <w:rsid w:val="004E5838"/>
    <w:rsid w:val="00511774"/>
    <w:rsid w:val="00511FA1"/>
    <w:rsid w:val="00525D70"/>
    <w:rsid w:val="00534211"/>
    <w:rsid w:val="00574EE3"/>
    <w:rsid w:val="005D54E4"/>
    <w:rsid w:val="00624198"/>
    <w:rsid w:val="00631D34"/>
    <w:rsid w:val="00642C3F"/>
    <w:rsid w:val="00661CAC"/>
    <w:rsid w:val="0071501E"/>
    <w:rsid w:val="0079314B"/>
    <w:rsid w:val="00806428"/>
    <w:rsid w:val="00851519"/>
    <w:rsid w:val="00886E1C"/>
    <w:rsid w:val="008A17C1"/>
    <w:rsid w:val="008B0FA3"/>
    <w:rsid w:val="008F332C"/>
    <w:rsid w:val="00907049"/>
    <w:rsid w:val="009B5F9A"/>
    <w:rsid w:val="00A034BC"/>
    <w:rsid w:val="00A03FF1"/>
    <w:rsid w:val="00A21BE0"/>
    <w:rsid w:val="00A31B07"/>
    <w:rsid w:val="00A747FE"/>
    <w:rsid w:val="00AF2B33"/>
    <w:rsid w:val="00BC11BC"/>
    <w:rsid w:val="00BC3D2C"/>
    <w:rsid w:val="00BE1486"/>
    <w:rsid w:val="00BE3645"/>
    <w:rsid w:val="00BF4BE9"/>
    <w:rsid w:val="00CD662A"/>
    <w:rsid w:val="00CE0111"/>
    <w:rsid w:val="00CE1149"/>
    <w:rsid w:val="00CE4E71"/>
    <w:rsid w:val="00CE6CCA"/>
    <w:rsid w:val="00CF1D24"/>
    <w:rsid w:val="00D82AC2"/>
    <w:rsid w:val="00DC0C74"/>
    <w:rsid w:val="00E24F96"/>
    <w:rsid w:val="00E516CD"/>
    <w:rsid w:val="00E62395"/>
    <w:rsid w:val="00E760B3"/>
    <w:rsid w:val="00E87078"/>
    <w:rsid w:val="00E932E4"/>
    <w:rsid w:val="00F4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D69C"/>
  <w15:docId w15:val="{424FD874-0C74-4AF9-8114-31BDB88A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1">
    <w:name w:val="heading 1"/>
    <w:basedOn w:val="a"/>
    <w:next w:val="a"/>
    <w:link w:val="10"/>
    <w:qFormat/>
    <w:rsid w:val="00907049"/>
    <w:pPr>
      <w:keepNext/>
      <w:jc w:val="right"/>
      <w:outlineLvl w:val="0"/>
    </w:pPr>
    <w:rPr>
      <w:rFonts w:ascii="Arial" w:hAnsi="Arial"/>
      <w:b/>
      <w:snapToGrid w:val="0"/>
      <w:color w:val="000000"/>
    </w:rPr>
  </w:style>
  <w:style w:type="paragraph" w:styleId="7">
    <w:name w:val="heading 7"/>
    <w:basedOn w:val="a"/>
    <w:next w:val="a"/>
    <w:link w:val="70"/>
    <w:qFormat/>
    <w:rsid w:val="00907049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049"/>
    <w:rPr>
      <w:rFonts w:ascii="Arial" w:eastAsia="Times New Roman" w:hAnsi="Arial" w:cs="Times New Roman"/>
      <w:b/>
      <w:snapToGrid w:val="0"/>
      <w:color w:val="000000"/>
      <w:sz w:val="20"/>
      <w:szCs w:val="20"/>
      <w:lang w:val="de-DE" w:eastAsia="de-DE"/>
    </w:rPr>
  </w:style>
  <w:style w:type="character" w:customStyle="1" w:styleId="70">
    <w:name w:val="Заголовок 7 Знак"/>
    <w:basedOn w:val="a0"/>
    <w:link w:val="7"/>
    <w:rsid w:val="00907049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styleId="a3">
    <w:name w:val="footer"/>
    <w:basedOn w:val="a"/>
    <w:link w:val="a4"/>
    <w:rsid w:val="00907049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90704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a5">
    <w:name w:val="Table Grid"/>
    <w:basedOn w:val="a1"/>
    <w:uiPriority w:val="39"/>
    <w:rsid w:val="0090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F068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42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4211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info@plazvak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КСР-2 ООО</cp:lastModifiedBy>
  <cp:revision>2</cp:revision>
  <cp:lastPrinted>2021-11-16T13:08:00Z</cp:lastPrinted>
  <dcterms:created xsi:type="dcterms:W3CDTF">2023-03-21T11:10:00Z</dcterms:created>
  <dcterms:modified xsi:type="dcterms:W3CDTF">2023-03-21T11:10:00Z</dcterms:modified>
</cp:coreProperties>
</file>